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承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诺</w:t>
      </w:r>
      <w:r>
        <w:rPr>
          <w:rFonts w:hint="eastAsia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32"/>
          <w:szCs w:val="40"/>
          <w:lang w:eastAsia="zh-CN"/>
        </w:rPr>
        <w:t>函</w:t>
      </w:r>
    </w:p>
    <w:p>
      <w:pPr>
        <w:jc w:val="center"/>
        <w:rPr>
          <w:rFonts w:hint="eastAsia"/>
          <w:sz w:val="28"/>
          <w:szCs w:val="36"/>
          <w:lang w:eastAsia="zh-CN"/>
        </w:rPr>
      </w:pPr>
    </w:p>
    <w:p>
      <w:pPr>
        <w:spacing w:line="360" w:lineRule="auto"/>
        <w:jc w:val="both"/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新疆思迈工程管理咨询有限公司</w:t>
      </w:r>
    </w:p>
    <w:p>
      <w:pPr>
        <w:spacing w:line="360" w:lineRule="auto"/>
        <w:jc w:val="both"/>
        <w:rPr>
          <w:rFonts w:hint="eastAsia"/>
          <w:sz w:val="24"/>
          <w:szCs w:val="24"/>
          <w:u w:val="single"/>
          <w:lang w:eastAsia="zh-CN"/>
        </w:rPr>
      </w:pPr>
    </w:p>
    <w:p>
      <w:pPr>
        <w:spacing w:line="360" w:lineRule="auto"/>
        <w:ind w:firstLine="54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我单位承诺</w:t>
      </w:r>
      <w:r>
        <w:rPr>
          <w:rFonts w:hint="eastAsia"/>
          <w:sz w:val="24"/>
          <w:szCs w:val="24"/>
          <w:lang w:eastAsia="zh-CN"/>
        </w:rPr>
        <w:t>对石河子玛河公园</w:t>
      </w:r>
      <w:r>
        <w:rPr>
          <w:rFonts w:hint="eastAsia"/>
          <w:sz w:val="24"/>
          <w:szCs w:val="24"/>
          <w:lang w:val="en-US" w:eastAsia="zh-CN"/>
        </w:rPr>
        <w:t>场地只用于建设</w:t>
      </w:r>
      <w:r>
        <w:rPr>
          <w:rFonts w:hint="eastAsia"/>
          <w:sz w:val="24"/>
          <w:szCs w:val="24"/>
          <w:lang w:eastAsia="zh-CN"/>
        </w:rPr>
        <w:t>彩虹滑道项目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wordWrap w:val="0"/>
        <w:spacing w:line="360" w:lineRule="auto"/>
        <w:ind w:firstLine="540"/>
        <w:jc w:val="right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>
      <w:pPr>
        <w:wordWrap w:val="0"/>
        <w:spacing w:line="360" w:lineRule="auto"/>
        <w:ind w:firstLine="540"/>
        <w:jc w:val="righ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承诺方：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wordWrap w:val="0"/>
        <w:spacing w:line="360" w:lineRule="auto"/>
        <w:ind w:firstLine="540"/>
        <w:jc w:val="right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2022年  月  日</w:t>
      </w:r>
    </w:p>
    <w:p>
      <w:pPr>
        <w:wordWrap/>
        <w:spacing w:line="360" w:lineRule="auto"/>
        <w:ind w:firstLine="540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wordWrap/>
        <w:spacing w:line="360" w:lineRule="auto"/>
        <w:ind w:firstLine="540"/>
        <w:jc w:val="right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C7409"/>
    <w:rsid w:val="3B2C7409"/>
    <w:rsid w:val="50D3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2022-02-15T05:38:00Z</dcterms:created>
  <dc:creator>本宫要三宫六院七十二男妃</dc:creator>
  <cp:lastModifiedBy>NTKO</cp:lastModifiedBy>
  <dcterms:modified xsi:type="dcterms:W3CDTF">2022-02-17T04:51:31Z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370596E4E4B24D0490E0E7D6470114AD</vt:lpwstr>
  </property>
</Properties>
</file>